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6B2B0E3" w:rsidP="2A421813" w:rsidRDefault="56B2B0E3" w14:paraId="7630FB13" w14:textId="167FA1E1">
      <w:pPr>
        <w:pStyle w:val="Normal"/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421813" w:rsidR="56B2B0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Organization:  Long Island University Brooklyn</w:t>
      </w:r>
      <w:r w:rsidRPr="2A421813" w:rsidR="4679311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A421813" w:rsidR="4679311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Physician Assistant Program</w:t>
      </w:r>
    </w:p>
    <w:p w:rsidR="30FFCDA4" w:rsidP="2A421813" w:rsidRDefault="30FFCDA4" w14:paraId="496E9D08" w14:textId="0FF7E763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421813" w:rsidR="30FFCDA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Job Title:</w:t>
      </w:r>
      <w:r w:rsidRPr="2A421813" w:rsidR="1BBBAC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A421813" w:rsidR="748D60FE">
        <w:rPr>
          <w:rFonts w:ascii="Aptos" w:hAnsi="Aptos" w:eastAsia="Aptos" w:cs="Aptos"/>
          <w:noProof w:val="0"/>
          <w:sz w:val="24"/>
          <w:szCs w:val="24"/>
          <w:lang w:val="en-US"/>
        </w:rPr>
        <w:t>MS 506 Pathology Lab Instructor</w:t>
      </w:r>
    </w:p>
    <w:p w:rsidR="2A421813" w:rsidP="2A421813" w:rsidRDefault="2A421813" w14:paraId="281808D8" w14:textId="019DD83B">
      <w:pPr>
        <w:pStyle w:val="Normal"/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48D60FE" w:rsidP="2A421813" w:rsidRDefault="748D60FE" w14:paraId="18018482" w14:textId="2C9ABD28">
      <w:pPr>
        <w:pStyle w:val="Normal"/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2A421813" w:rsidR="748D60F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Course Description: </w:t>
      </w:r>
    </w:p>
    <w:p w:rsidR="2A421813" w:rsidP="2A421813" w:rsidRDefault="2A421813" w14:paraId="4888ED6C" w14:textId="07E5DA8D">
      <w:pPr>
        <w:pStyle w:val="Normal"/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48D60FE" w:rsidP="2A421813" w:rsidRDefault="748D60FE" w14:paraId="2F017D0D" w14:textId="27429CB3">
      <w:pPr>
        <w:pStyle w:val="Normal"/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421813" w:rsidR="748D60F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course considers the pathophysiology of disease states at a cellular, </w:t>
      </w:r>
      <w:r w:rsidRPr="2A421813" w:rsidR="748D60FE">
        <w:rPr>
          <w:rFonts w:ascii="Aptos" w:hAnsi="Aptos" w:eastAsia="Aptos" w:cs="Aptos"/>
          <w:noProof w:val="0"/>
          <w:sz w:val="24"/>
          <w:szCs w:val="24"/>
          <w:lang w:val="en-US"/>
        </w:rPr>
        <w:t>structural</w:t>
      </w:r>
      <w:r w:rsidRPr="2A421813" w:rsidR="748D60F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systemic level, including cellular dynamics, modalities of death, the cardiovascular, pulmonary, gastrointestinal, hematologic, renal, neurological, endocrine, and reproductive systems. </w:t>
      </w:r>
      <w:r w:rsidRPr="2A421813" w:rsidR="748D60FE">
        <w:rPr>
          <w:rFonts w:ascii="Aptos" w:hAnsi="Aptos" w:eastAsia="Aptos" w:cs="Aptos"/>
          <w:noProof w:val="0"/>
          <w:sz w:val="24"/>
          <w:szCs w:val="24"/>
          <w:lang w:val="en-US"/>
        </w:rPr>
        <w:t>The genetic and molecular mechanisms of health and disease are also included with regard to its application in clinical practice.</w:t>
      </w:r>
    </w:p>
    <w:p w:rsidR="2A421813" w:rsidP="2A421813" w:rsidRDefault="2A421813" w14:paraId="58BB98DC" w14:textId="24EC5F47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6762F82" w:rsidP="2A421813" w:rsidRDefault="36762F82" w14:paraId="4B82515B" w14:textId="425C3781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421813" w:rsidR="36762F8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Responsibilities include:</w:t>
      </w:r>
    </w:p>
    <w:p w:rsidR="2A421813" w:rsidP="2A421813" w:rsidRDefault="2A421813" w14:paraId="04BDDF5C" w14:textId="6835A4B3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6762F82" w:rsidP="2A421813" w:rsidRDefault="36762F82" w14:paraId="79B84EF9" w14:textId="5E58F3D5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421813" w:rsidR="36762F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Assisting</w:t>
      </w:r>
      <w:r w:rsidRPr="2A421813" w:rsidR="36762F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</w:t>
      </w:r>
      <w:r w:rsidRPr="2A421813" w:rsidR="36762F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prosections</w:t>
      </w:r>
      <w:r w:rsidRPr="2A421813" w:rsidR="36762F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dissections as needed.</w:t>
      </w:r>
      <w:r w:rsidRPr="2A421813" w:rsidR="353ED7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2A421813" w:rsidR="36762F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Supporting students in the lab by </w:t>
      </w:r>
      <w:r w:rsidRPr="2A421813" w:rsidR="36762F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observing</w:t>
      </w:r>
      <w:r w:rsidRPr="2A421813" w:rsidR="36762F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answering questions, and providing guidance when </w:t>
      </w:r>
      <w:r w:rsidRPr="2A421813" w:rsidR="36762F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appropriate</w:t>
      </w:r>
      <w:r w:rsidRPr="2A421813" w:rsidR="36762F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2A421813" w:rsidR="36762F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Helping with cadaver set-up for practical examinations at the end of the semester</w:t>
      </w:r>
      <w:r w:rsidRPr="2A421813" w:rsidR="36762F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A421813" w:rsidR="24E9E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2A421813" w:rsidR="36762F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role primarily involves being present with students in the lab, </w:t>
      </w:r>
      <w:r w:rsidRPr="2A421813" w:rsidR="36762F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providing assistance</w:t>
      </w:r>
      <w:r w:rsidRPr="2A421813" w:rsidR="36762F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when needed, and collaborating with </w:t>
      </w:r>
      <w:r w:rsidRPr="2A421813" w:rsidR="5FCC5D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Cadaver Lab Course Director </w:t>
      </w:r>
      <w:r w:rsidRPr="2A421813" w:rsidR="36762F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ensure smooth lab operations.</w:t>
      </w:r>
    </w:p>
    <w:p w:rsidR="2A421813" w:rsidP="2A421813" w:rsidRDefault="2A421813" w14:paraId="2B216291" w14:textId="41C6C8AF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9D20DEE" w:rsidP="2A421813" w:rsidRDefault="49D20DEE" w14:paraId="3FDAA9AE" w14:textId="43FD0319">
      <w:pPr>
        <w:pStyle w:val="Normal"/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2A421813" w:rsidR="49D20DE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Course Meeting Day and Time:</w:t>
      </w:r>
    </w:p>
    <w:p w:rsidR="2A421813" w:rsidP="2A421813" w:rsidRDefault="2A421813" w14:paraId="79D2A70A" w14:textId="4ED42C5E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9D20DEE" w:rsidP="2A421813" w:rsidRDefault="49D20DEE" w14:paraId="3AD6C925" w14:textId="39C11FBA">
      <w:pPr>
        <w:shd w:val="clear" w:color="auto" w:fill="FFFFFF" w:themeFill="background1"/>
        <w:spacing w:before="0" w:beforeAutospacing="off" w:after="0" w:afterAutospacing="off"/>
        <w:jc w:val="both"/>
      </w:pPr>
      <w:r w:rsidRPr="2A421813" w:rsidR="49D2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cadaver lab sessions are held on Fridays from 8:00 AM – 1:30 PM. The position works alongside Dr. Keith Peterson, the Cadaver Lab Course Director.</w:t>
      </w:r>
    </w:p>
    <w:p w:rsidR="2A421813" w:rsidP="2A421813" w:rsidRDefault="2A421813" w14:paraId="01515E2C" w14:textId="79C8494B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3D5EA6C" w:rsidP="2A421813" w:rsidRDefault="53D5EA6C" w14:paraId="45B40D0F" w14:textId="039BB666">
      <w:p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421813" w:rsidR="53D5EA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Credits: 2</w:t>
      </w:r>
    </w:p>
    <w:p w:rsidR="2A421813" w:rsidP="2A421813" w:rsidRDefault="2A421813" w14:paraId="4166D846" w14:textId="38A82224">
      <w:pPr>
        <w:pStyle w:val="Normal"/>
        <w:jc w:val="both"/>
        <w:rPr>
          <w:b w:val="1"/>
          <w:bCs w:val="1"/>
        </w:rPr>
      </w:pPr>
    </w:p>
    <w:p w:rsidR="16C4E1FB" w:rsidP="2A421813" w:rsidRDefault="16C4E1FB" w14:paraId="16A5369A" w14:textId="10A5A71B">
      <w:pPr>
        <w:pStyle w:val="Normal"/>
        <w:jc w:val="both"/>
        <w:rPr>
          <w:rFonts w:ascii="Aptos" w:hAnsi="Aptos"/>
          <w:b w:val="1"/>
          <w:bCs w:val="1"/>
          <w:sz w:val="24"/>
          <w:szCs w:val="24"/>
        </w:rPr>
      </w:pPr>
      <w:r w:rsidRPr="2A421813" w:rsidR="16C4E1FB">
        <w:rPr>
          <w:rFonts w:ascii="Aptos" w:hAnsi="Aptos"/>
          <w:b w:val="1"/>
          <w:bCs w:val="1"/>
          <w:sz w:val="24"/>
          <w:szCs w:val="24"/>
        </w:rPr>
        <w:t xml:space="preserve">Applicants must email a cover letter, transcripts from </w:t>
      </w:r>
      <w:bookmarkStart w:name="_Int_IopgNrbG" w:id="278025039"/>
      <w:r w:rsidRPr="2A421813" w:rsidR="16C4E1FB">
        <w:rPr>
          <w:rFonts w:ascii="Aptos" w:hAnsi="Aptos"/>
          <w:b w:val="1"/>
          <w:bCs w:val="1"/>
          <w:sz w:val="24"/>
          <w:szCs w:val="24"/>
        </w:rPr>
        <w:t>Bachelor's</w:t>
      </w:r>
      <w:bookmarkEnd w:id="278025039"/>
      <w:r w:rsidRPr="2A421813" w:rsidR="16C4E1FB">
        <w:rPr>
          <w:rFonts w:ascii="Aptos" w:hAnsi="Aptos"/>
          <w:b w:val="1"/>
          <w:bCs w:val="1"/>
          <w:sz w:val="24"/>
          <w:szCs w:val="24"/>
        </w:rPr>
        <w:t xml:space="preserve"> of Science (or higher) degree, and CV to:</w:t>
      </w:r>
    </w:p>
    <w:p w:rsidR="53D5EA6C" w:rsidP="2A421813" w:rsidRDefault="53D5EA6C" w14:paraId="1506DBD8" w14:textId="11539B9D">
      <w:pPr>
        <w:pStyle w:val="Normal"/>
        <w:jc w:val="both"/>
      </w:pPr>
      <w:r w:rsidR="53D5EA6C">
        <w:rPr/>
        <w:t xml:space="preserve">Pasquale Buffolino, </w:t>
      </w:r>
      <w:r w:rsidR="0D1671AB">
        <w:rPr/>
        <w:t xml:space="preserve">Ph.D., </w:t>
      </w:r>
      <w:r w:rsidR="53D5EA6C">
        <w:rPr/>
        <w:t>Chair</w:t>
      </w:r>
      <w:r w:rsidR="5EC86465">
        <w:rPr/>
        <w:t>,</w:t>
      </w:r>
      <w:r w:rsidR="53D5EA6C">
        <w:rPr/>
        <w:t xml:space="preserve"> Natural and Life Sciences</w:t>
      </w:r>
    </w:p>
    <w:p w:rsidR="5EBB8DBF" w:rsidP="2A421813" w:rsidRDefault="5EBB8DBF" w14:paraId="3C02860E" w14:textId="5309576E">
      <w:pPr>
        <w:pStyle w:val="Normal"/>
        <w:jc w:val="both"/>
      </w:pPr>
      <w:hyperlink r:id="Rb3b0f44e36244105">
        <w:r w:rsidRPr="2A421813" w:rsidR="5EBB8DBF">
          <w:rPr>
            <w:rStyle w:val="Hyperlink"/>
          </w:rPr>
          <w:t>p</w:t>
        </w:r>
        <w:r w:rsidRPr="2A421813" w:rsidR="53D5EA6C">
          <w:rPr>
            <w:rStyle w:val="Hyperlink"/>
          </w:rPr>
          <w:t>asquale.buffolino@liu.edu</w:t>
        </w:r>
      </w:hyperlink>
    </w:p>
    <w:p w:rsidR="2A421813" w:rsidP="2A421813" w:rsidRDefault="2A421813" w14:paraId="1A616C1F" w14:textId="747062A1">
      <w:pPr>
        <w:pStyle w:val="Normal"/>
      </w:pPr>
    </w:p>
    <w:p w:rsidR="2A421813" w:rsidRDefault="2A421813" w14:paraId="7F393D92" w14:textId="39364C5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IopgNrbG" int2:invalidationBookmarkName="" int2:hashCode="a/vezYU2h02Oud" int2:id="nkhywfDv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C268C8"/>
    <w:rsid w:val="09B65C0E"/>
    <w:rsid w:val="09F56395"/>
    <w:rsid w:val="0D1671AB"/>
    <w:rsid w:val="149F0C05"/>
    <w:rsid w:val="16C4E1FB"/>
    <w:rsid w:val="1BBBAC8E"/>
    <w:rsid w:val="20B3023F"/>
    <w:rsid w:val="24E9E088"/>
    <w:rsid w:val="275239FC"/>
    <w:rsid w:val="27BEB0D9"/>
    <w:rsid w:val="2A421813"/>
    <w:rsid w:val="2B10FB40"/>
    <w:rsid w:val="2E7A1D75"/>
    <w:rsid w:val="30FFCDA4"/>
    <w:rsid w:val="33E83D79"/>
    <w:rsid w:val="353ED78A"/>
    <w:rsid w:val="36762F82"/>
    <w:rsid w:val="3BC268C8"/>
    <w:rsid w:val="3C14C1ED"/>
    <w:rsid w:val="3F552F9D"/>
    <w:rsid w:val="4454FBD9"/>
    <w:rsid w:val="44C29B37"/>
    <w:rsid w:val="45F3E63C"/>
    <w:rsid w:val="46793117"/>
    <w:rsid w:val="49D20DEE"/>
    <w:rsid w:val="4A538763"/>
    <w:rsid w:val="4B147BAD"/>
    <w:rsid w:val="53D5EA6C"/>
    <w:rsid w:val="54A5BAD8"/>
    <w:rsid w:val="56B2B0E3"/>
    <w:rsid w:val="56C75036"/>
    <w:rsid w:val="5BEBB0B5"/>
    <w:rsid w:val="5E20A9B7"/>
    <w:rsid w:val="5EBB8DBF"/>
    <w:rsid w:val="5EC86465"/>
    <w:rsid w:val="5F370DF8"/>
    <w:rsid w:val="5FCC5D93"/>
    <w:rsid w:val="6C8074C0"/>
    <w:rsid w:val="74707A08"/>
    <w:rsid w:val="748D60FE"/>
    <w:rsid w:val="77A5CF5E"/>
    <w:rsid w:val="7894A590"/>
    <w:rsid w:val="7918548E"/>
    <w:rsid w:val="7BD93C3A"/>
    <w:rsid w:val="7C50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268C8"/>
  <w15:chartTrackingRefBased/>
  <w15:docId w15:val="{A62F2048-AC44-48F5-87DF-3A462958A0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A42181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pasquale.buffolino@liu.edu" TargetMode="External" Id="Rb3b0f44e36244105" /><Relationship Type="http://schemas.microsoft.com/office/2020/10/relationships/intelligence" Target="intelligence2.xml" Id="R615f8bb5432a4e3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2025-09-24T21:37:47.2842560Z</dcterms:created>
  <dcterms:modified xsi:type="dcterms:W3CDTF">2025-09-24T22:18:43.7089727Z</dcterms:modified>
  <dc:creator>Pasquale Buffolino</dc:creator>
  <lastModifiedBy>Pasquale Buffolino</lastModifiedBy>
</coreProperties>
</file>