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B15035" w:rsidP="30165360" w:rsidRDefault="66B15035" w14:paraId="580CDC38" w14:textId="57A2928D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165360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Organization:  Long Island University Brooklyn</w:t>
      </w:r>
      <w:r w:rsidRPr="30165360" w:rsidR="05F6C7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Physical Sciences</w:t>
      </w:r>
    </w:p>
    <w:p w:rsidR="66B15035" w:rsidP="30165360" w:rsidRDefault="66B15035" w14:paraId="5D6076E9" w14:textId="0D626459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165360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Title:</w:t>
      </w:r>
      <w:r w:rsidRPr="30165360" w:rsidR="66B1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165360" w:rsidR="2CEB7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PHY 131L</w:t>
      </w:r>
      <w:r w:rsidRPr="30165360" w:rsidR="5941F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-02</w:t>
      </w:r>
      <w:r w:rsidRPr="30165360" w:rsidR="2CEB7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Laboratory Instructor</w:t>
      </w:r>
    </w:p>
    <w:p w:rsidR="30165360" w:rsidP="30165360" w:rsidRDefault="30165360" w14:paraId="6BBF7A3D" w14:textId="1888717C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5080F5" w:rsidP="30165360" w:rsidRDefault="185080F5" w14:paraId="7207BF93" w14:textId="4569672E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  <w:r w:rsidRPr="30165360" w:rsidR="185080F5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Course Description:</w:t>
      </w:r>
    </w:p>
    <w:p w:rsidR="30165360" w:rsidP="30165360" w:rsidRDefault="30165360" w14:paraId="370C2DD4" w14:textId="696E502F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0FF529FD" w:rsidP="30165360" w:rsidRDefault="0FF529FD" w14:paraId="0C30342E" w14:textId="1BF35845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co-requisite PHY 131 </w:t>
      </w:r>
      <w:r w:rsidRPr="30165360" w:rsidR="7041B6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standard introduction to physics intended primarily for science 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majors, but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be taken by non-science students. </w:t>
      </w:r>
      <w:r w:rsidRPr="30165360" w:rsidR="0B3AB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Topics include 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classical mechanics of linear and rotational motion, Newton's laws of motion and gravitation, conservation of energy and momentum. </w:t>
      </w:r>
      <w:r w:rsidRPr="30165360" w:rsidR="6C0D0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30165360" w:rsidR="0863A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165360" w:rsidR="0863A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laboratory </w:t>
      </w:r>
      <w:r w:rsidRPr="30165360" w:rsidR="0863A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component</w:t>
      </w:r>
      <w:r w:rsidRPr="30165360" w:rsidR="0863A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this class, 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PHY 131L</w:t>
      </w:r>
      <w:r w:rsidRPr="30165360" w:rsidR="56F497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provides practical experimentation to support the foundations of PHY 131</w:t>
      </w:r>
      <w:r w:rsidRPr="30165360" w:rsidR="0FF52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0165360" w:rsidP="30165360" w:rsidRDefault="30165360" w14:paraId="6B0E16AD" w14:textId="597AFF3E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BA4364" w:rsidP="58F7F01A" w:rsidRDefault="1CBA4364" w14:paraId="0834DD22" w14:textId="2BB03133">
      <w:p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1CBA4364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Course Responsibilities</w:t>
      </w:r>
      <w:r w:rsidRPr="58F7F01A" w:rsidR="5A4F714B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:</w:t>
      </w:r>
    </w:p>
    <w:p w:rsidR="58F7F01A" w:rsidP="58F7F01A" w:rsidRDefault="58F7F01A" w14:paraId="6C317AB8" w14:textId="2630FFE8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428BCB9D" w:rsidP="30165360" w:rsidRDefault="428BCB9D" w14:paraId="1D0CB3D9" w14:textId="458E7C0B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165360" w:rsidR="52407D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Proctor laboratory experiments to supplement the PHY 131 lecture material.  </w:t>
      </w:r>
      <w:r w:rsidRPr="30165360" w:rsidR="40ECA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0165360" w:rsidR="52407D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hree-hour lab per week. </w:t>
      </w:r>
    </w:p>
    <w:p w:rsidR="58F7F01A" w:rsidP="58F7F01A" w:rsidRDefault="58F7F01A" w14:paraId="13C5E2DE" w14:textId="5B03D751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1CBA4364" w:rsidP="58F7F01A" w:rsidRDefault="1CBA4364" w14:paraId="372B8D79" w14:textId="30438469">
      <w:pPr>
        <w:spacing w:before="0" w:beforeAutospacing="off" w:after="0" w:afterAutospacing="off"/>
        <w:jc w:val="both"/>
      </w:pPr>
      <w:r w:rsidRPr="58F7F01A" w:rsidR="1CBA4364"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  <w:t>Qualifications</w:t>
      </w:r>
    </w:p>
    <w:p w:rsidR="58F7F01A" w:rsidP="58F7F01A" w:rsidRDefault="58F7F01A" w14:paraId="0805565C" w14:textId="21F7C700">
      <w:pPr>
        <w:spacing w:before="0" w:beforeAutospacing="off" w:after="0" w:afterAutospacing="off"/>
        <w:jc w:val="both"/>
        <w:rPr>
          <w:rFonts w:ascii="system-ui" w:hAnsi="system-ui" w:eastAsia="system-ui" w:cs="system-ui"/>
          <w:b w:val="1"/>
          <w:bCs w:val="1"/>
          <w:noProof w:val="0"/>
          <w:sz w:val="21"/>
          <w:szCs w:val="21"/>
          <w:lang w:val="en-US"/>
        </w:rPr>
      </w:pPr>
    </w:p>
    <w:p w:rsidR="1CBA4364" w:rsidP="58F7F01A" w:rsidRDefault="1CBA4364" w14:paraId="66AE1CC3" w14:textId="7A04517E">
      <w:pPr>
        <w:spacing w:before="0" w:beforeAutospacing="off" w:after="0" w:afterAutospacing="off"/>
        <w:jc w:val="both"/>
      </w:pPr>
      <w:r w:rsidRPr="30165360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Bachelor of Science in </w:t>
      </w:r>
      <w:r w:rsidRPr="30165360" w:rsidR="33AC37A5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Physic</w:t>
      </w:r>
      <w:r w:rsidRPr="30165360" w:rsidR="7F994BD1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al</w:t>
      </w:r>
      <w:r w:rsidRPr="30165360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 xml:space="preserve"> </w:t>
      </w:r>
      <w:r w:rsidRPr="30165360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Science or related field of study.</w:t>
      </w:r>
    </w:p>
    <w:p w:rsidR="1CBA4364" w:rsidP="58F7F01A" w:rsidRDefault="1CBA4364" w14:paraId="55EBDDB5" w14:textId="174CA9CB">
      <w:pPr>
        <w:spacing w:before="0" w:beforeAutospacing="off" w:after="0" w:afterAutospacing="off"/>
        <w:jc w:val="both"/>
      </w:pPr>
      <w:r w:rsidRPr="58F7F01A" w:rsidR="1CBA4364">
        <w:rPr>
          <w:rFonts w:ascii="system-ui" w:hAnsi="system-ui" w:eastAsia="system-ui" w:cs="system-ui"/>
          <w:b w:val="0"/>
          <w:bCs w:val="0"/>
          <w:noProof w:val="0"/>
          <w:sz w:val="21"/>
          <w:szCs w:val="21"/>
          <w:lang w:val="en-US"/>
        </w:rPr>
        <w:t>Strong communication and writing skills.</w:t>
      </w:r>
    </w:p>
    <w:p w:rsidR="58F7F01A" w:rsidP="58F7F01A" w:rsidRDefault="58F7F01A" w14:paraId="5C5E079E" w14:textId="1C654705">
      <w:pPr>
        <w:pStyle w:val="Normal"/>
        <w:spacing w:before="0" w:beforeAutospacing="off" w:after="0" w:afterAutospacing="off"/>
        <w:jc w:val="both"/>
      </w:pPr>
    </w:p>
    <w:p w:rsidR="66B15035" w:rsidP="58F7F01A" w:rsidRDefault="66B15035" w14:paraId="1388EB2F" w14:textId="15F5C809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Meeting Day and Time:</w:t>
      </w:r>
    </w:p>
    <w:p w:rsidR="58F7F01A" w:rsidP="58F7F01A" w:rsidRDefault="58F7F01A" w14:paraId="4EFF6339" w14:textId="7FD4BCE3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82E0FA" w:rsidP="30165360" w:rsidRDefault="4E82E0FA" w14:paraId="23065F55" w14:textId="33C4D82A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165360" w:rsidR="043B4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0165360" w:rsidR="4E82E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hursdays</w:t>
      </w:r>
      <w:r w:rsidRPr="30165360" w:rsidR="57BA8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0165360" w:rsidR="79DB71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1:00 – 3:50 </w:t>
      </w:r>
      <w:r w:rsidRPr="30165360" w:rsidR="57BA8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  <w:r w:rsidRPr="30165360" w:rsidR="42F2BA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0165360" w:rsidR="3B2DEC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165360" w:rsidR="42F2BA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Brooklyn</w:t>
      </w:r>
      <w:r w:rsidRPr="30165360" w:rsidR="7CFFA9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Campus.</w:t>
      </w:r>
    </w:p>
    <w:p w:rsidR="58F7F01A" w:rsidP="58F7F01A" w:rsidRDefault="58F7F01A" w14:paraId="3347BF1C" w14:textId="607CB967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B15035" w:rsidP="30165360" w:rsidRDefault="66B15035" w14:paraId="658AE00D" w14:textId="1443781A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165360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Credits:</w:t>
      </w:r>
      <w:r w:rsidRPr="30165360" w:rsidR="66B1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165360" w:rsidR="304D37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</w:p>
    <w:p w:rsidR="58F7F01A" w:rsidP="58F7F01A" w:rsidRDefault="58F7F01A" w14:paraId="4C6DC6B3" w14:textId="4917FEFE">
      <w:pPr>
        <w:pStyle w:val="Normal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B15035" w:rsidP="58F7F01A" w:rsidRDefault="66B15035" w14:paraId="7A93C7F4" w14:textId="425E4926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Applicants must email a cover letter, transcripts from </w:t>
      </w: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58F7F01A" w:rsidR="66B15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Science (or higher) degree, and CV to:</w:t>
      </w:r>
    </w:p>
    <w:p w:rsidR="66B15035" w:rsidP="58F7F01A" w:rsidRDefault="66B15035" w14:paraId="5ED6A8CC" w14:textId="6DA6049C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7F01A" w:rsidR="66B1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Pasquale Buffolino, Ph.D., Chair, Natural and Life Sciences</w:t>
      </w:r>
    </w:p>
    <w:p w:rsidR="66B15035" w:rsidP="58F7F01A" w:rsidRDefault="66B15035" w14:paraId="380F5663" w14:textId="475A509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396c7e9f9d340da">
        <w:r w:rsidRPr="58F7F01A" w:rsidR="66B150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pasquale.buffolino@liu.edu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3RWGM79" int2:invalidationBookmarkName="" int2:hashCode="BM6/5vvf85Suys" int2:id="HQuSz1eA">
      <int2:state int2:type="gram" int2:value="Rejected"/>
    </int2:bookmark>
    <int2:bookmark int2:bookmarkName="_Int_yDDVhfsJ" int2:invalidationBookmarkName="" int2:hashCode="aPRMN5xCotUIXx" int2:id="W2h9ltq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a4e1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AA833"/>
    <w:rsid w:val="0069E564"/>
    <w:rsid w:val="027BDCAA"/>
    <w:rsid w:val="043B4056"/>
    <w:rsid w:val="05F6C77E"/>
    <w:rsid w:val="0863A816"/>
    <w:rsid w:val="0B3AB6EB"/>
    <w:rsid w:val="0D330BC0"/>
    <w:rsid w:val="0F2D9FE1"/>
    <w:rsid w:val="0FF529FD"/>
    <w:rsid w:val="10E2C9EC"/>
    <w:rsid w:val="169FF560"/>
    <w:rsid w:val="17075D03"/>
    <w:rsid w:val="185080F5"/>
    <w:rsid w:val="1AEDB163"/>
    <w:rsid w:val="1CBA4364"/>
    <w:rsid w:val="1E98FCF2"/>
    <w:rsid w:val="1E9FAE45"/>
    <w:rsid w:val="20514EDD"/>
    <w:rsid w:val="20845248"/>
    <w:rsid w:val="27E7BB50"/>
    <w:rsid w:val="27F7CA93"/>
    <w:rsid w:val="2C0FC4AC"/>
    <w:rsid w:val="2CEB7498"/>
    <w:rsid w:val="30165360"/>
    <w:rsid w:val="304D375D"/>
    <w:rsid w:val="321613A1"/>
    <w:rsid w:val="33AC37A5"/>
    <w:rsid w:val="342655A8"/>
    <w:rsid w:val="3A76E042"/>
    <w:rsid w:val="3B2DEC07"/>
    <w:rsid w:val="3BA12817"/>
    <w:rsid w:val="3D8A0444"/>
    <w:rsid w:val="3E58206E"/>
    <w:rsid w:val="40ECA2CE"/>
    <w:rsid w:val="428BCB9D"/>
    <w:rsid w:val="42F2BAEB"/>
    <w:rsid w:val="45B86A58"/>
    <w:rsid w:val="49F00915"/>
    <w:rsid w:val="4E82E0FA"/>
    <w:rsid w:val="4EFD3F30"/>
    <w:rsid w:val="4FCA5C23"/>
    <w:rsid w:val="51F155CE"/>
    <w:rsid w:val="52407DD2"/>
    <w:rsid w:val="542FF89A"/>
    <w:rsid w:val="54EAA833"/>
    <w:rsid w:val="55BD40FD"/>
    <w:rsid w:val="56F4975D"/>
    <w:rsid w:val="57BA878A"/>
    <w:rsid w:val="58F7F01A"/>
    <w:rsid w:val="5941FE49"/>
    <w:rsid w:val="5A4F714B"/>
    <w:rsid w:val="5A9585C6"/>
    <w:rsid w:val="5AF9E8F0"/>
    <w:rsid w:val="5B2D3859"/>
    <w:rsid w:val="5D6A98F6"/>
    <w:rsid w:val="5DF7518C"/>
    <w:rsid w:val="5E60EFCC"/>
    <w:rsid w:val="61039DE9"/>
    <w:rsid w:val="62DDDBF1"/>
    <w:rsid w:val="638CF432"/>
    <w:rsid w:val="6565F028"/>
    <w:rsid w:val="65AB14D7"/>
    <w:rsid w:val="66B15035"/>
    <w:rsid w:val="675C8F84"/>
    <w:rsid w:val="68B1F456"/>
    <w:rsid w:val="6A064FD2"/>
    <w:rsid w:val="6C0D07F2"/>
    <w:rsid w:val="7041B6B5"/>
    <w:rsid w:val="79DB71E4"/>
    <w:rsid w:val="7A2C7F2A"/>
    <w:rsid w:val="7AAE7C4E"/>
    <w:rsid w:val="7B5574CA"/>
    <w:rsid w:val="7CFFA9C9"/>
    <w:rsid w:val="7E975451"/>
    <w:rsid w:val="7F994BD1"/>
    <w:rsid w:val="7FB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A833"/>
  <w15:chartTrackingRefBased/>
  <w15:docId w15:val="{6E05D30F-619B-44CF-9EC2-D09548E8ED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8F7F01A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58F7F01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8F7F01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asquale.buffolino@liu.edu" TargetMode="External" Id="Rf396c7e9f9d340da" /><Relationship Type="http://schemas.microsoft.com/office/2020/10/relationships/intelligence" Target="intelligence2.xml" Id="Re816cbfc164e4bcc" /><Relationship Type="http://schemas.openxmlformats.org/officeDocument/2006/relationships/numbering" Target="numbering.xml" Id="R017acfc3df7640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2025-09-24T22:31:12.4793520Z</dcterms:created>
  <dcterms:modified xsi:type="dcterms:W3CDTF">2025-09-24T23:36:51.6358343Z</dcterms:modified>
  <dc:creator>Pasquale Buffolino</dc:creator>
  <lastModifiedBy>Pasquale Buffolino</lastModifiedBy>
</coreProperties>
</file>